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96" w:rsidRDefault="003F2596" w:rsidP="003F2596">
      <w:pPr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</w:t>
      </w:r>
      <w:r>
        <w:rPr>
          <w:rFonts w:ascii="黑体" w:eastAsia="黑体" w:hAnsi="黑体" w:cs="黑体"/>
          <w:sz w:val="34"/>
          <w:szCs w:val="34"/>
        </w:rPr>
        <w:t>4</w:t>
      </w:r>
    </w:p>
    <w:p w:rsidR="003F2596" w:rsidRDefault="003F2596" w:rsidP="003F2596">
      <w:pPr>
        <w:rPr>
          <w:rFonts w:ascii="华文中宋" w:eastAsia="华文中宋" w:hAnsi="华文中宋" w:cs="方正小标宋简体"/>
          <w:sz w:val="44"/>
          <w:szCs w:val="44"/>
        </w:rPr>
      </w:pPr>
    </w:p>
    <w:p w:rsidR="003F2596" w:rsidRDefault="003F2596" w:rsidP="003F2596">
      <w:pPr>
        <w:rPr>
          <w:rFonts w:ascii="华文中宋" w:eastAsia="华文中宋" w:hAnsi="华文中宋" w:cs="方正小标宋简体"/>
          <w:sz w:val="44"/>
          <w:szCs w:val="44"/>
        </w:rPr>
      </w:pPr>
    </w:p>
    <w:p w:rsidR="003F2596" w:rsidRDefault="003F2596" w:rsidP="003F259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河南省先进老干部工作者</w:t>
      </w:r>
    </w:p>
    <w:p w:rsidR="003F2596" w:rsidRDefault="003F2596" w:rsidP="003F259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（老干部工作劳动模范）</w:t>
      </w:r>
    </w:p>
    <w:p w:rsidR="003F2596" w:rsidRDefault="003F2596" w:rsidP="003F259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审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3F2596" w:rsidRDefault="003F2596" w:rsidP="003F2596">
      <w:pPr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3F2596" w:rsidRDefault="003F2596" w:rsidP="003F2596">
      <w:pPr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3F2596" w:rsidRDefault="003F2596" w:rsidP="003F2596">
      <w:pPr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3F2596" w:rsidRDefault="003F2596" w:rsidP="003F2596">
      <w:pPr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3F2596" w:rsidRDefault="003F2596" w:rsidP="003F2596">
      <w:pPr>
        <w:snapToGrid w:val="0"/>
        <w:spacing w:line="8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姓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名：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</w:p>
    <w:p w:rsidR="003F2596" w:rsidRDefault="003F2596" w:rsidP="003F2596">
      <w:pPr>
        <w:snapToGrid w:val="0"/>
        <w:spacing w:line="8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工作单位：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</w:p>
    <w:p w:rsidR="003F2596" w:rsidRDefault="003F2596" w:rsidP="003F2596">
      <w:pPr>
        <w:snapToGrid w:val="0"/>
        <w:spacing w:line="8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</w:p>
    <w:p w:rsidR="003F2596" w:rsidRDefault="003F2596" w:rsidP="003F2596">
      <w:pPr>
        <w:snapToGrid w:val="0"/>
        <w:spacing w:line="8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表彰层次：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</w:t>
      </w:r>
    </w:p>
    <w:p w:rsidR="003F2596" w:rsidRDefault="003F2596" w:rsidP="003F2596">
      <w:pPr>
        <w:rPr>
          <w:rFonts w:ascii="楷体_GB2312" w:eastAsia="楷体_GB2312" w:hAnsi="楷体_GB2312" w:cs="楷体_GB2312"/>
          <w:sz w:val="32"/>
          <w:szCs w:val="32"/>
        </w:rPr>
      </w:pPr>
    </w:p>
    <w:p w:rsidR="003F2596" w:rsidRDefault="003F2596" w:rsidP="003F2596">
      <w:pPr>
        <w:rPr>
          <w:rFonts w:ascii="楷体_GB2312" w:eastAsia="楷体_GB2312" w:hAnsi="楷体_GB2312" w:cs="楷体_GB2312"/>
          <w:sz w:val="32"/>
          <w:szCs w:val="32"/>
        </w:rPr>
      </w:pPr>
    </w:p>
    <w:p w:rsidR="003F2596" w:rsidRDefault="003F2596" w:rsidP="003F2596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填表时间</w:t>
      </w:r>
      <w:r>
        <w:rPr>
          <w:rFonts w:ascii="楷体_GB2312" w:eastAsia="楷体_GB2312" w:hAnsi="楷体_GB2312" w:cs="楷体_GB2312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539" w:tblpY="406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623"/>
        <w:gridCol w:w="718"/>
        <w:gridCol w:w="1368"/>
        <w:gridCol w:w="1200"/>
        <w:gridCol w:w="1560"/>
        <w:gridCol w:w="2040"/>
      </w:tblGrid>
      <w:tr w:rsidR="003F2596" w:rsidTr="003D531E">
        <w:trPr>
          <w:trHeight w:hRule="exact" w:val="737"/>
        </w:trPr>
        <w:tc>
          <w:tcPr>
            <w:tcW w:w="1419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41" w:type="dxa"/>
            <w:gridSpan w:val="2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200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0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F2596" w:rsidTr="003D531E">
        <w:trPr>
          <w:trHeight w:hRule="exact" w:val="737"/>
        </w:trPr>
        <w:tc>
          <w:tcPr>
            <w:tcW w:w="1419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341" w:type="dxa"/>
            <w:gridSpan w:val="2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40" w:type="dxa"/>
            <w:vAlign w:val="center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F2596" w:rsidTr="003D531E">
        <w:trPr>
          <w:trHeight w:hRule="exact" w:val="737"/>
        </w:trPr>
        <w:tc>
          <w:tcPr>
            <w:tcW w:w="1419" w:type="dxa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加</w:t>
            </w:r>
          </w:p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2709" w:type="dxa"/>
            <w:gridSpan w:val="3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连续从事离退休干部工作时间</w:t>
            </w:r>
          </w:p>
        </w:tc>
        <w:tc>
          <w:tcPr>
            <w:tcW w:w="2040" w:type="dxa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F2596" w:rsidTr="003D531E">
        <w:trPr>
          <w:trHeight w:hRule="exact" w:val="737"/>
        </w:trPr>
        <w:tc>
          <w:tcPr>
            <w:tcW w:w="1419" w:type="dxa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09" w:type="dxa"/>
            <w:gridSpan w:val="3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行政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专业技术</w:t>
            </w:r>
          </w:p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40" w:type="dxa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F2596" w:rsidTr="003D531E">
        <w:trPr>
          <w:trHeight w:hRule="exact" w:val="907"/>
        </w:trPr>
        <w:tc>
          <w:tcPr>
            <w:tcW w:w="1419" w:type="dxa"/>
            <w:vAlign w:val="center"/>
          </w:tcPr>
          <w:p w:rsidR="003F2596" w:rsidRDefault="003F2596" w:rsidP="003D531E">
            <w:pPr>
              <w:snapToGrid w:val="0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曾受何</w:t>
            </w:r>
          </w:p>
          <w:p w:rsidR="003F2596" w:rsidRDefault="003F2596" w:rsidP="003D531E">
            <w:pPr>
              <w:snapToGrid w:val="0"/>
              <w:jc w:val="distribut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种奖励</w:t>
            </w:r>
          </w:p>
        </w:tc>
        <w:tc>
          <w:tcPr>
            <w:tcW w:w="7509" w:type="dxa"/>
            <w:gridSpan w:val="6"/>
            <w:vAlign w:val="center"/>
          </w:tcPr>
          <w:p w:rsidR="003F2596" w:rsidRDefault="003F2596" w:rsidP="003D531E">
            <w:pPr>
              <w:snapToGrid w:val="0"/>
              <w:ind w:firstLineChars="202" w:firstLine="566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F2596" w:rsidTr="003D531E">
        <w:trPr>
          <w:trHeight w:hRule="exact" w:val="1032"/>
        </w:trPr>
        <w:tc>
          <w:tcPr>
            <w:tcW w:w="1419" w:type="dxa"/>
            <w:vAlign w:val="center"/>
          </w:tcPr>
          <w:p w:rsidR="003F2596" w:rsidRDefault="003F2596" w:rsidP="003D531E">
            <w:pPr>
              <w:snapToGrid w:val="0"/>
              <w:jc w:val="distribute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kern w:val="0"/>
                <w:sz w:val="28"/>
                <w:szCs w:val="28"/>
              </w:rPr>
              <w:t>近</w:t>
            </w:r>
            <w:r>
              <w:rPr>
                <w:rFonts w:ascii="仿宋_GB2312" w:eastAsia="仿宋_GB2312" w:hAnsi="仿宋_GB2312" w:cs="仿宋_GB2312"/>
                <w:w w:val="8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w w:val="80"/>
                <w:kern w:val="0"/>
                <w:sz w:val="28"/>
                <w:szCs w:val="28"/>
              </w:rPr>
              <w:t>年年度考核情况</w:t>
            </w:r>
          </w:p>
        </w:tc>
        <w:tc>
          <w:tcPr>
            <w:tcW w:w="7509" w:type="dxa"/>
            <w:gridSpan w:val="6"/>
          </w:tcPr>
          <w:p w:rsidR="003F2596" w:rsidRDefault="003F2596" w:rsidP="003D531E">
            <w:pPr>
              <w:ind w:left="2100" w:hangingChars="700" w:hanging="21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F2596" w:rsidTr="003D531E">
        <w:trPr>
          <w:trHeight w:hRule="exact" w:val="7578"/>
        </w:trPr>
        <w:tc>
          <w:tcPr>
            <w:tcW w:w="1419" w:type="dxa"/>
            <w:vAlign w:val="center"/>
          </w:tcPr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</w:t>
            </w:r>
          </w:p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</w:t>
            </w:r>
          </w:p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简</w:t>
            </w:r>
          </w:p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F2596" w:rsidRDefault="003F2596" w:rsidP="003D531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509" w:type="dxa"/>
            <w:gridSpan w:val="6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F2596" w:rsidTr="003D531E">
        <w:trPr>
          <w:trHeight w:val="850"/>
        </w:trPr>
        <w:tc>
          <w:tcPr>
            <w:tcW w:w="8928" w:type="dxa"/>
            <w:gridSpan w:val="7"/>
            <w:vAlign w:val="center"/>
          </w:tcPr>
          <w:p w:rsidR="003F2596" w:rsidRDefault="003F2596" w:rsidP="003D531E">
            <w:pPr>
              <w:jc w:val="center"/>
              <w:rPr>
                <w:rFonts w:ascii="黑体" w:eastAsia="黑体" w:hAnsi="黑体" w:cs="黑体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要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进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事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迹</w:t>
            </w:r>
          </w:p>
        </w:tc>
      </w:tr>
      <w:tr w:rsidR="003F2596" w:rsidTr="003D531E">
        <w:trPr>
          <w:trHeight w:val="9774"/>
        </w:trPr>
        <w:tc>
          <w:tcPr>
            <w:tcW w:w="8928" w:type="dxa"/>
            <w:gridSpan w:val="7"/>
          </w:tcPr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</w:tc>
      </w:tr>
      <w:tr w:rsidR="003F2596" w:rsidTr="003D531E">
        <w:trPr>
          <w:trHeight w:hRule="exact" w:val="3118"/>
        </w:trPr>
        <w:tc>
          <w:tcPr>
            <w:tcW w:w="2042" w:type="dxa"/>
            <w:gridSpan w:val="2"/>
            <w:vAlign w:val="center"/>
          </w:tcPr>
          <w:p w:rsidR="003F2596" w:rsidRDefault="003F2596" w:rsidP="003D531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推荐单位</w:t>
            </w:r>
          </w:p>
          <w:p w:rsidR="003F2596" w:rsidRDefault="003F2596" w:rsidP="003D531E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6886" w:type="dxa"/>
            <w:gridSpan w:val="5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F2596" w:rsidRDefault="003F2596" w:rsidP="003D531E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F2596" w:rsidRDefault="003F2596" w:rsidP="003D531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F2596" w:rsidRDefault="003F2596" w:rsidP="003D531E">
            <w:pPr>
              <w:snapToGrid w:val="0"/>
              <w:spacing w:line="240" w:lineRule="atLeast"/>
              <w:ind w:firstLineChars="200" w:firstLine="680"/>
              <w:rPr>
                <w:rFonts w:ascii="楷体_GB2312" w:eastAsia="楷体_GB2312" w:hAnsi="楷体_GB2312" w:cs="楷体_GB2312"/>
                <w:sz w:val="34"/>
                <w:szCs w:val="34"/>
              </w:rPr>
            </w:pPr>
          </w:p>
        </w:tc>
      </w:tr>
    </w:tbl>
    <w:tbl>
      <w:tblPr>
        <w:tblW w:w="894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2290"/>
        <w:gridCol w:w="2290"/>
        <w:gridCol w:w="2290"/>
      </w:tblGrid>
      <w:tr w:rsidR="003F2596" w:rsidTr="003D531E">
        <w:trPr>
          <w:trHeight w:hRule="exact" w:val="4082"/>
        </w:trPr>
        <w:tc>
          <w:tcPr>
            <w:tcW w:w="2070" w:type="dxa"/>
            <w:vAlign w:val="center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县级组织部门、老干部工作部门、人力资源社会保障部门</w:t>
            </w: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290" w:type="dxa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3F2596" w:rsidTr="003D531E">
        <w:trPr>
          <w:trHeight w:hRule="exact" w:val="4082"/>
        </w:trPr>
        <w:tc>
          <w:tcPr>
            <w:tcW w:w="2070" w:type="dxa"/>
            <w:vAlign w:val="center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省辖市组织部门、老干部工作部门、人力资源社会保障部门审核意见</w:t>
            </w:r>
          </w:p>
        </w:tc>
        <w:tc>
          <w:tcPr>
            <w:tcW w:w="2290" w:type="dxa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3F2596" w:rsidTr="003D531E">
        <w:trPr>
          <w:trHeight w:hRule="exact" w:val="4082"/>
        </w:trPr>
        <w:tc>
          <w:tcPr>
            <w:tcW w:w="2070" w:type="dxa"/>
            <w:vAlign w:val="center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省委组织部、省委老干部局、省人力资源和社会保障厅</w:t>
            </w: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2290" w:type="dxa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0" w:type="dxa"/>
          </w:tcPr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F2596" w:rsidRDefault="003F2596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3F2596" w:rsidRDefault="003F2596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F2596" w:rsidRDefault="003F2596" w:rsidP="003F2596">
      <w:pPr>
        <w:spacing w:line="600" w:lineRule="exac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说明：主要先进事迹的撰写应简明扼要，如内容多，可另附纸。</w:t>
      </w:r>
    </w:p>
    <w:p w:rsidR="008D513E" w:rsidRPr="003F2596" w:rsidRDefault="008D513E"/>
    <w:sectPr w:rsidR="008D513E" w:rsidRPr="003F2596" w:rsidSect="003F259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96"/>
    <w:rsid w:val="00025F23"/>
    <w:rsid w:val="00061476"/>
    <w:rsid w:val="000966CD"/>
    <w:rsid w:val="00097771"/>
    <w:rsid w:val="000A7126"/>
    <w:rsid w:val="000B544C"/>
    <w:rsid w:val="00134062"/>
    <w:rsid w:val="00141180"/>
    <w:rsid w:val="001A436A"/>
    <w:rsid w:val="001B4513"/>
    <w:rsid w:val="001C6302"/>
    <w:rsid w:val="0022707E"/>
    <w:rsid w:val="00240ED3"/>
    <w:rsid w:val="0025248F"/>
    <w:rsid w:val="00257CA8"/>
    <w:rsid w:val="00272572"/>
    <w:rsid w:val="002904F3"/>
    <w:rsid w:val="00290D3C"/>
    <w:rsid w:val="00297AE3"/>
    <w:rsid w:val="002C02A6"/>
    <w:rsid w:val="002C232E"/>
    <w:rsid w:val="002E6B90"/>
    <w:rsid w:val="00311271"/>
    <w:rsid w:val="00361AE0"/>
    <w:rsid w:val="00390C3A"/>
    <w:rsid w:val="00391390"/>
    <w:rsid w:val="003B0607"/>
    <w:rsid w:val="003E4E8E"/>
    <w:rsid w:val="003F2596"/>
    <w:rsid w:val="00426F49"/>
    <w:rsid w:val="00447027"/>
    <w:rsid w:val="00491E2A"/>
    <w:rsid w:val="00496CB3"/>
    <w:rsid w:val="004C1E11"/>
    <w:rsid w:val="004F6D37"/>
    <w:rsid w:val="00501015"/>
    <w:rsid w:val="00517C45"/>
    <w:rsid w:val="005B24D9"/>
    <w:rsid w:val="00647CCC"/>
    <w:rsid w:val="00734B63"/>
    <w:rsid w:val="007B3705"/>
    <w:rsid w:val="007B4FF8"/>
    <w:rsid w:val="007B7F53"/>
    <w:rsid w:val="007F4945"/>
    <w:rsid w:val="00820C73"/>
    <w:rsid w:val="00831292"/>
    <w:rsid w:val="00895AEF"/>
    <w:rsid w:val="008D513E"/>
    <w:rsid w:val="008E75A9"/>
    <w:rsid w:val="00935364"/>
    <w:rsid w:val="00936EA3"/>
    <w:rsid w:val="009E38AC"/>
    <w:rsid w:val="009F5EC9"/>
    <w:rsid w:val="00A07240"/>
    <w:rsid w:val="00A170ED"/>
    <w:rsid w:val="00A65495"/>
    <w:rsid w:val="00A67610"/>
    <w:rsid w:val="00A77F65"/>
    <w:rsid w:val="00AD62DD"/>
    <w:rsid w:val="00B01126"/>
    <w:rsid w:val="00B36D56"/>
    <w:rsid w:val="00B53931"/>
    <w:rsid w:val="00B73122"/>
    <w:rsid w:val="00B8044E"/>
    <w:rsid w:val="00C45499"/>
    <w:rsid w:val="00C650C0"/>
    <w:rsid w:val="00C73F2F"/>
    <w:rsid w:val="00C80D2A"/>
    <w:rsid w:val="00C90A76"/>
    <w:rsid w:val="00CE34AB"/>
    <w:rsid w:val="00D014FA"/>
    <w:rsid w:val="00D22049"/>
    <w:rsid w:val="00D846C5"/>
    <w:rsid w:val="00DF10E5"/>
    <w:rsid w:val="00E1305F"/>
    <w:rsid w:val="00E31034"/>
    <w:rsid w:val="00E44F16"/>
    <w:rsid w:val="00F739CA"/>
    <w:rsid w:val="00F75294"/>
    <w:rsid w:val="00F815DB"/>
    <w:rsid w:val="00F9527C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2016-12-20T07:33:00Z</dcterms:created>
  <dcterms:modified xsi:type="dcterms:W3CDTF">2016-12-20T07:33:00Z</dcterms:modified>
</cp:coreProperties>
</file>